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71FDE" w14:textId="40EEA632" w:rsidR="006C1A3D" w:rsidRPr="00E848AA" w:rsidRDefault="00DE36A1" w:rsidP="00E848AA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848AA">
        <w:rPr>
          <w:rFonts w:ascii="微软雅黑" w:eastAsia="微软雅黑" w:hAnsi="微软雅黑" w:hint="eastAsia"/>
          <w:b/>
          <w:sz w:val="28"/>
          <w:szCs w:val="28"/>
        </w:rPr>
        <w:t>华南农业大学林学与风景园林学院党员发展对象进校前政审表</w:t>
      </w:r>
    </w:p>
    <w:tbl>
      <w:tblPr>
        <w:tblStyle w:val="a3"/>
        <w:tblW w:w="8241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410"/>
        <w:gridCol w:w="2292"/>
      </w:tblGrid>
      <w:tr w:rsidR="00E848AA" w14:paraId="2B6DF9F6" w14:textId="77777777" w:rsidTr="00E848AA">
        <w:trPr>
          <w:trHeight w:val="779"/>
          <w:jc w:val="center"/>
        </w:trPr>
        <w:tc>
          <w:tcPr>
            <w:tcW w:w="1980" w:type="dxa"/>
          </w:tcPr>
          <w:p w14:paraId="4594EB36" w14:textId="78A4D54A" w:rsidR="00E848AA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发展对象姓名</w:t>
            </w:r>
          </w:p>
        </w:tc>
        <w:tc>
          <w:tcPr>
            <w:tcW w:w="1559" w:type="dxa"/>
          </w:tcPr>
          <w:p w14:paraId="7D10558C" w14:textId="77777777" w:rsidR="00E848AA" w:rsidRPr="00E848AA" w:rsidRDefault="00E848AA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AEE161" w14:textId="304BB262" w:rsidR="00E848AA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来校前所在单位</w:t>
            </w:r>
          </w:p>
        </w:tc>
        <w:tc>
          <w:tcPr>
            <w:tcW w:w="2292" w:type="dxa"/>
          </w:tcPr>
          <w:p w14:paraId="3314437E" w14:textId="77777777" w:rsidR="00E848AA" w:rsidRPr="00E848AA" w:rsidRDefault="00E848AA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E848AA" w14:paraId="60DEE0A6" w14:textId="77777777" w:rsidTr="00E848AA">
        <w:trPr>
          <w:trHeight w:val="796"/>
          <w:jc w:val="center"/>
        </w:trPr>
        <w:tc>
          <w:tcPr>
            <w:tcW w:w="1980" w:type="dxa"/>
          </w:tcPr>
          <w:p w14:paraId="351B2D42" w14:textId="588A6A6B" w:rsidR="00E848AA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身份</w:t>
            </w:r>
          </w:p>
        </w:tc>
        <w:tc>
          <w:tcPr>
            <w:tcW w:w="1559" w:type="dxa"/>
          </w:tcPr>
          <w:p w14:paraId="6EA3FD1D" w14:textId="77777777" w:rsidR="00E848AA" w:rsidRPr="00E848AA" w:rsidRDefault="00E848AA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322DF5" w14:textId="7D0FB0E0" w:rsidR="00E848AA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所在部门</w:t>
            </w:r>
          </w:p>
        </w:tc>
        <w:tc>
          <w:tcPr>
            <w:tcW w:w="2292" w:type="dxa"/>
          </w:tcPr>
          <w:p w14:paraId="603B6001" w14:textId="77777777" w:rsidR="00E848AA" w:rsidRPr="00E848AA" w:rsidRDefault="00E848AA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0541AE41" w14:textId="77777777" w:rsidTr="00E848AA">
        <w:trPr>
          <w:trHeight w:val="1709"/>
          <w:jc w:val="center"/>
        </w:trPr>
        <w:tc>
          <w:tcPr>
            <w:tcW w:w="3539" w:type="dxa"/>
            <w:gridSpan w:val="2"/>
          </w:tcPr>
          <w:p w14:paraId="50CB750C" w14:textId="1BAA6581" w:rsidR="00DE36A1" w:rsidRPr="00E848AA" w:rsidRDefault="00DE36A1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  <w:gridSpan w:val="2"/>
          </w:tcPr>
          <w:p w14:paraId="02154697" w14:textId="77777777" w:rsidR="00DE36A1" w:rsidRPr="00E848AA" w:rsidRDefault="00DE36A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16657670" w14:textId="77777777" w:rsidTr="00E848AA">
        <w:trPr>
          <w:trHeight w:val="1435"/>
          <w:jc w:val="center"/>
        </w:trPr>
        <w:tc>
          <w:tcPr>
            <w:tcW w:w="3539" w:type="dxa"/>
            <w:gridSpan w:val="2"/>
          </w:tcPr>
          <w:p w14:paraId="37A31EE9" w14:textId="0A5C4999" w:rsidR="00DE36A1" w:rsidRPr="00E848AA" w:rsidRDefault="00DE36A1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  <w:gridSpan w:val="2"/>
          </w:tcPr>
          <w:p w14:paraId="606B7B49" w14:textId="77777777" w:rsidR="00DE36A1" w:rsidRPr="00E848AA" w:rsidRDefault="00DE36A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6AF95C34" w14:textId="77777777" w:rsidTr="00E848AA">
        <w:trPr>
          <w:trHeight w:val="1617"/>
          <w:jc w:val="center"/>
        </w:trPr>
        <w:tc>
          <w:tcPr>
            <w:tcW w:w="3539" w:type="dxa"/>
            <w:gridSpan w:val="2"/>
          </w:tcPr>
          <w:p w14:paraId="6103A05F" w14:textId="3B67B390" w:rsidR="00DE36A1" w:rsidRPr="00E848AA" w:rsidRDefault="00DE36A1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有无经济问题或其他违法、违纪行为，作何结论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、处理？</w:t>
            </w:r>
          </w:p>
        </w:tc>
        <w:tc>
          <w:tcPr>
            <w:tcW w:w="4702" w:type="dxa"/>
            <w:gridSpan w:val="2"/>
          </w:tcPr>
          <w:p w14:paraId="6F60ADD3" w14:textId="77777777" w:rsidR="00DE36A1" w:rsidRPr="00E848AA" w:rsidRDefault="00DE36A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4A2F20C3" w14:textId="77777777" w:rsidTr="00E848AA">
        <w:trPr>
          <w:trHeight w:val="1678"/>
          <w:jc w:val="center"/>
        </w:trPr>
        <w:tc>
          <w:tcPr>
            <w:tcW w:w="3539" w:type="dxa"/>
            <w:gridSpan w:val="2"/>
          </w:tcPr>
          <w:p w14:paraId="411C74FC" w14:textId="18896EB7" w:rsidR="00DE36A1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  <w:gridSpan w:val="2"/>
          </w:tcPr>
          <w:p w14:paraId="4F9CB741" w14:textId="77777777" w:rsidR="00DE36A1" w:rsidRPr="00E848AA" w:rsidRDefault="00DE36A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04297327" w14:textId="77777777" w:rsidTr="00E848AA">
        <w:trPr>
          <w:trHeight w:val="1709"/>
          <w:jc w:val="center"/>
        </w:trPr>
        <w:tc>
          <w:tcPr>
            <w:tcW w:w="3539" w:type="dxa"/>
            <w:gridSpan w:val="2"/>
          </w:tcPr>
          <w:p w14:paraId="3F9D81CD" w14:textId="77777777" w:rsid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247EAF12" w14:textId="20322AB7" w:rsidR="00DE36A1" w:rsidRPr="00E848AA" w:rsidRDefault="00E848AA" w:rsidP="00E848AA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  <w:gridSpan w:val="2"/>
          </w:tcPr>
          <w:p w14:paraId="1FA12587" w14:textId="77777777" w:rsidR="00DE36A1" w:rsidRPr="00E848AA" w:rsidRDefault="00DE36A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E36A1" w14:paraId="44CF14B4" w14:textId="77777777" w:rsidTr="00E848AA">
        <w:trPr>
          <w:trHeight w:val="1709"/>
          <w:jc w:val="center"/>
        </w:trPr>
        <w:tc>
          <w:tcPr>
            <w:tcW w:w="3539" w:type="dxa"/>
            <w:gridSpan w:val="2"/>
          </w:tcPr>
          <w:p w14:paraId="45F21A15" w14:textId="3A284DD0" w:rsid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F211CA7" w14:textId="73DF7117" w:rsidR="00DE36A1" w:rsidRPr="00E848AA" w:rsidRDefault="00E848AA" w:rsidP="00E848AA">
            <w:pPr>
              <w:ind w:firstLineChars="400" w:firstLine="960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党组织意见</w:t>
            </w:r>
          </w:p>
        </w:tc>
        <w:tc>
          <w:tcPr>
            <w:tcW w:w="4702" w:type="dxa"/>
            <w:gridSpan w:val="2"/>
          </w:tcPr>
          <w:p w14:paraId="13550C80" w14:textId="590D48E0" w:rsidR="00DE36A1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DB18C65" w14:textId="77777777" w:rsidR="00E848AA" w:rsidRPr="00E848AA" w:rsidRDefault="00E848AA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14:paraId="10B9973A" w14:textId="0D4588FB" w:rsid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证明人（签名）：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        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374F35B9" w14:textId="77777777" w:rsidR="00E848AA" w:rsidRDefault="00E848AA" w:rsidP="00E848AA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  <w:p w14:paraId="63DD889F" w14:textId="74CCBE2A" w:rsidR="00E848AA" w:rsidRPr="00E848AA" w:rsidRDefault="00E848AA" w:rsidP="00E848AA">
            <w:pPr>
              <w:ind w:right="2160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E6AAC26" w14:textId="77777777" w:rsidR="00DE36A1" w:rsidRDefault="00DE36A1">
      <w:pPr>
        <w:rPr>
          <w:rFonts w:hint="eastAsia"/>
        </w:rPr>
      </w:pPr>
    </w:p>
    <w:sectPr w:rsidR="00DE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06"/>
    <w:rsid w:val="006C1A3D"/>
    <w:rsid w:val="007D6106"/>
    <w:rsid w:val="00DE36A1"/>
    <w:rsid w:val="00E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C74F"/>
  <w15:chartTrackingRefBased/>
  <w15:docId w15:val="{62DF527A-21AF-4E4C-9E4C-BA793C6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Clom zaoyu</dc:creator>
  <cp:keywords/>
  <dc:description/>
  <cp:lastModifiedBy>Clom zaoyu</cp:lastModifiedBy>
  <cp:revision>2</cp:revision>
  <dcterms:created xsi:type="dcterms:W3CDTF">2018-12-03T14:54:00Z</dcterms:created>
  <dcterms:modified xsi:type="dcterms:W3CDTF">2018-12-03T15:12:00Z</dcterms:modified>
</cp:coreProperties>
</file>