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C310" w14:textId="77777777" w:rsidR="007D4F51" w:rsidRDefault="007D4F51" w:rsidP="007D4F51">
      <w:pPr>
        <w:wordWrap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14:paraId="79BC2795" w14:textId="77777777" w:rsidR="007D4F51" w:rsidRDefault="007D4F51" w:rsidP="007D4F51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华南农业大学林学与风景园林学院</w:t>
      </w:r>
    </w:p>
    <w:p w14:paraId="4247791D" w14:textId="77777777" w:rsidR="007D4F51" w:rsidRDefault="007D4F51" w:rsidP="007D4F51">
      <w:pPr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  <w:sz w:val="32"/>
          <w:szCs w:val="32"/>
        </w:rPr>
        <w:t>实践教学基地建设协议书</w:t>
      </w:r>
    </w:p>
    <w:p w14:paraId="4AFE1C49" w14:textId="77777777" w:rsidR="007D4F51" w:rsidRDefault="007D4F51" w:rsidP="007D4F51">
      <w:pPr>
        <w:jc w:val="center"/>
        <w:rPr>
          <w:rFonts w:ascii="宋体" w:hAnsi="宋体"/>
          <w:b/>
          <w:color w:val="FF0000"/>
        </w:rPr>
      </w:pPr>
      <w:r>
        <w:rPr>
          <w:rFonts w:ascii="宋体" w:hAnsi="宋体" w:hint="eastAsia"/>
          <w:b/>
          <w:color w:val="FF0000"/>
        </w:rPr>
        <w:t>(内容尽量不修改，如需修改，</w:t>
      </w:r>
      <w:proofErr w:type="gramStart"/>
      <w:r>
        <w:rPr>
          <w:rFonts w:ascii="宋体" w:hAnsi="宋体" w:hint="eastAsia"/>
          <w:b/>
          <w:color w:val="FF0000"/>
        </w:rPr>
        <w:t>请修改后标红</w:t>
      </w:r>
      <w:proofErr w:type="gramEnd"/>
      <w:r>
        <w:rPr>
          <w:rFonts w:ascii="宋体" w:hAnsi="宋体" w:hint="eastAsia"/>
          <w:b/>
          <w:color w:val="FF0000"/>
        </w:rPr>
        <w:t>)</w:t>
      </w:r>
    </w:p>
    <w:p w14:paraId="118FF2B1" w14:textId="77777777" w:rsidR="007D4F51" w:rsidRDefault="007D4F51" w:rsidP="007D4F51">
      <w:pPr>
        <w:jc w:val="center"/>
        <w:rPr>
          <w:rFonts w:ascii="宋体" w:hAnsi="宋体"/>
          <w:b/>
        </w:rPr>
      </w:pPr>
    </w:p>
    <w:p w14:paraId="5A5E1F6E" w14:textId="77777777" w:rsidR="007D4F51" w:rsidRDefault="007D4F51" w:rsidP="007D4F51">
      <w:pPr>
        <w:spacing w:line="360" w:lineRule="auto"/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甲方：华南农业大学</w:t>
      </w:r>
      <w:r>
        <w:rPr>
          <w:rFonts w:ascii="宋体" w:hAnsi="宋体" w:hint="eastAsia"/>
          <w:b/>
        </w:rPr>
        <w:t>林学与风景园林学院</w:t>
      </w:r>
    </w:p>
    <w:p w14:paraId="67E8A277" w14:textId="77777777" w:rsidR="007D4F51" w:rsidRDefault="007D4F51" w:rsidP="007D4F51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乙方： </w:t>
      </w:r>
      <w:r>
        <w:rPr>
          <w:rFonts w:ascii="宋体" w:hAnsi="宋体"/>
          <w:b/>
          <w:szCs w:val="21"/>
        </w:rPr>
        <w:t xml:space="preserve">    </w:t>
      </w:r>
      <w:r>
        <w:rPr>
          <w:rFonts w:ascii="宋体" w:hAnsi="宋体" w:hint="eastAsia"/>
          <w:b/>
          <w:szCs w:val="21"/>
        </w:rPr>
        <w:t xml:space="preserve"> </w:t>
      </w:r>
    </w:p>
    <w:p w14:paraId="62AD9176" w14:textId="77777777" w:rsidR="007D4F51" w:rsidRDefault="007D4F51" w:rsidP="007D4F51">
      <w:pPr>
        <w:spacing w:line="360" w:lineRule="auto"/>
        <w:rPr>
          <w:rFonts w:ascii="宋体" w:hAnsi="宋体"/>
          <w:b/>
          <w:szCs w:val="21"/>
        </w:rPr>
      </w:pPr>
    </w:p>
    <w:p w14:paraId="37B23ABA" w14:textId="77777777" w:rsidR="007D4F51" w:rsidRDefault="007D4F51" w:rsidP="007D4F51">
      <w:pPr>
        <w:autoSpaceDN w:val="0"/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为强化实践教学环节，加强实践基地建设，提高实践教学质量，发挥和整合社会资源在人才培养中的作用，秉持“平等自愿、优势互补、互利共赢、协同发展”的原则，经过平等协商，就共建华南农业大学林学与风景园林学院本科实践教学基地事项，合作各方达成如下协议，并由合作各方共同恪守。</w:t>
      </w:r>
    </w:p>
    <w:p w14:paraId="4B83C9C3" w14:textId="77777777" w:rsidR="007D4F51" w:rsidRDefault="007D4F51" w:rsidP="007D4F51">
      <w:pPr>
        <w:autoSpaceDN w:val="0"/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一、合作各方的责任与义务</w:t>
      </w:r>
    </w:p>
    <w:p w14:paraId="19E00FAA" w14:textId="77777777" w:rsidR="007D4F51" w:rsidRDefault="007D4F51" w:rsidP="007D4F51">
      <w:pPr>
        <w:autoSpaceDN w:val="0"/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（一）甲方：华南农业大学林学与风景园林学院</w:t>
      </w:r>
    </w:p>
    <w:p w14:paraId="43C5ADB9" w14:textId="77777777" w:rsidR="007D4F51" w:rsidRDefault="007D4F51" w:rsidP="007D4F51">
      <w:pPr>
        <w:autoSpaceDN w:val="0"/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1.</w:t>
      </w:r>
      <w:r>
        <w:rPr>
          <w:rFonts w:ascii="宋体" w:hAnsi="宋体" w:cs="宋体" w:hint="eastAsia"/>
        </w:rPr>
        <w:t>做好实习学生安全教育及实习组织工作。</w:t>
      </w:r>
    </w:p>
    <w:p w14:paraId="11A65831" w14:textId="77777777" w:rsidR="007D4F51" w:rsidRDefault="007D4F51" w:rsidP="007D4F51">
      <w:pPr>
        <w:autoSpaceDN w:val="0"/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2.</w:t>
      </w:r>
      <w:r>
        <w:rPr>
          <w:rFonts w:ascii="宋体" w:hAnsi="宋体" w:cs="宋体" w:hint="eastAsia"/>
        </w:rPr>
        <w:t>向乙方授予“华南农业大学林学与风景园林学院实践教学基地”标牌。</w:t>
      </w:r>
    </w:p>
    <w:p w14:paraId="35921C4E" w14:textId="77777777" w:rsidR="007D4F51" w:rsidRDefault="007D4F51" w:rsidP="007D4F51">
      <w:pPr>
        <w:autoSpaceDN w:val="0"/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3.</w:t>
      </w:r>
      <w:r>
        <w:rPr>
          <w:rFonts w:ascii="宋体" w:hAnsi="宋体" w:cs="宋体" w:hint="eastAsia"/>
        </w:rPr>
        <w:t>在符合甲方相关规定的前提下，按乙方要求派遣林学与风景园林学院</w:t>
      </w:r>
      <w:r>
        <w:rPr>
          <w:rFonts w:ascii="宋体" w:hAnsi="宋体" w:cs="宋体"/>
        </w:rPr>
        <w:t>……</w:t>
      </w:r>
      <w:proofErr w:type="gramStart"/>
      <w:r>
        <w:rPr>
          <w:rFonts w:ascii="宋体" w:hAnsi="宋体" w:cs="宋体"/>
        </w:rPr>
        <w:t>……</w:t>
      </w:r>
      <w:proofErr w:type="gramEnd"/>
      <w:r>
        <w:rPr>
          <w:rFonts w:ascii="宋体" w:hAnsi="宋体" w:cs="宋体" w:hint="eastAsia"/>
        </w:rPr>
        <w:t>.专业本科学生到基地实习，并协调安排指导教师。</w:t>
      </w:r>
    </w:p>
    <w:p w14:paraId="4154A145" w14:textId="77777777" w:rsidR="007D4F51" w:rsidRDefault="007D4F51" w:rsidP="007D4F51">
      <w:pPr>
        <w:autoSpaceDN w:val="0"/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（其他内容根据双方合作实际情况填写）</w:t>
      </w:r>
    </w:p>
    <w:p w14:paraId="66BBB219" w14:textId="77777777" w:rsidR="007D4F51" w:rsidRDefault="007D4F51" w:rsidP="007D4F51">
      <w:pPr>
        <w:autoSpaceDN w:val="0"/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（二）乙方：</w:t>
      </w:r>
    </w:p>
    <w:p w14:paraId="49AC67B6" w14:textId="77777777" w:rsidR="007D4F51" w:rsidRDefault="007D4F51" w:rsidP="007D4F51">
      <w:pPr>
        <w:autoSpaceDN w:val="0"/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.加强实习学生的安全教育及实习组织工作。</w:t>
      </w:r>
    </w:p>
    <w:p w14:paraId="761389E7" w14:textId="77777777" w:rsidR="007D4F51" w:rsidRDefault="007D4F51" w:rsidP="007D4F51">
      <w:pPr>
        <w:autoSpaceDN w:val="0"/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2.</w:t>
      </w:r>
      <w:r>
        <w:rPr>
          <w:rFonts w:ascii="宋体" w:hAnsi="宋体" w:cs="宋体" w:hint="eastAsia"/>
        </w:rPr>
        <w:t>每年接纳不少于50人次本科生开展实习，并安排专员配合甲方老师共同负责学生的实习指导。</w:t>
      </w:r>
    </w:p>
    <w:p w14:paraId="669E6C7C" w14:textId="77777777" w:rsidR="007D4F51" w:rsidRDefault="007D4F51" w:rsidP="007D4F51">
      <w:pPr>
        <w:autoSpaceDN w:val="0"/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3.</w:t>
      </w:r>
      <w:r>
        <w:rPr>
          <w:rFonts w:ascii="宋体" w:hAnsi="宋体" w:cs="宋体" w:hint="eastAsia"/>
        </w:rPr>
        <w:t>认真指导实习学生完成实习活动，并对实习情况进行鉴定。</w:t>
      </w:r>
    </w:p>
    <w:p w14:paraId="66B4BDC4" w14:textId="77777777" w:rsidR="007D4F51" w:rsidRDefault="007D4F51" w:rsidP="007D4F51">
      <w:pPr>
        <w:autoSpaceDN w:val="0"/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4.</w:t>
      </w:r>
      <w:r>
        <w:rPr>
          <w:rFonts w:ascii="宋体" w:hAnsi="宋体" w:cs="宋体" w:hint="eastAsia"/>
        </w:rPr>
        <w:t>做好安全措施，对实习师生的人身和财产安全提供必要的保障和持续的关注。</w:t>
      </w:r>
    </w:p>
    <w:p w14:paraId="3EE0F78C" w14:textId="77777777" w:rsidR="007D4F51" w:rsidRDefault="007D4F51" w:rsidP="007D4F51">
      <w:pPr>
        <w:autoSpaceDN w:val="0"/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二、本协议如涉及双方在技术转让、回报、合作成果归属、开发等权限，应按照“华南农业大学知识产权管理办法”及国家知识产权管理规定另行签订合同。</w:t>
      </w:r>
    </w:p>
    <w:p w14:paraId="57858C8D" w14:textId="77777777" w:rsidR="007D4F51" w:rsidRDefault="007D4F51" w:rsidP="007D4F51">
      <w:pPr>
        <w:autoSpaceDN w:val="0"/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三、本协议书共一式四份（甲方执三份，乙方执一份），效力同等。本协议</w:t>
      </w:r>
      <w:proofErr w:type="gramStart"/>
      <w:r>
        <w:rPr>
          <w:rFonts w:ascii="宋体" w:hAnsi="宋体" w:cs="宋体" w:hint="eastAsia"/>
        </w:rPr>
        <w:t>自合作</w:t>
      </w:r>
      <w:proofErr w:type="gramEnd"/>
      <w:r>
        <w:rPr>
          <w:rFonts w:ascii="宋体" w:hAnsi="宋体" w:cs="宋体" w:hint="eastAsia"/>
        </w:rPr>
        <w:t>各方签字盖章之日起生效，有效期</w:t>
      </w:r>
      <w:proofErr w:type="gramStart"/>
      <w:r>
        <w:rPr>
          <w:rFonts w:ascii="宋体" w:hAnsi="宋体" w:cs="宋体" w:hint="eastAsia"/>
        </w:rPr>
        <w:t>自</w:t>
      </w:r>
      <w:proofErr w:type="gramEnd"/>
      <w:r>
        <w:rPr>
          <w:rFonts w:ascii="宋体" w:hAnsi="宋体" w:cs="宋体"/>
        </w:rPr>
        <w:t>……</w:t>
      </w:r>
      <w:proofErr w:type="gramStart"/>
      <w:r>
        <w:rPr>
          <w:rFonts w:ascii="宋体" w:hAnsi="宋体" w:cs="宋体"/>
        </w:rPr>
        <w:t>…</w:t>
      </w:r>
      <w:proofErr w:type="gramEnd"/>
      <w:r>
        <w:rPr>
          <w:rFonts w:ascii="宋体" w:hAnsi="宋体" w:cs="宋体" w:hint="eastAsia"/>
        </w:rPr>
        <w:t>日止。</w:t>
      </w:r>
    </w:p>
    <w:p w14:paraId="6C4F1F5A" w14:textId="77777777" w:rsidR="007D4F51" w:rsidRDefault="007D4F51" w:rsidP="007D4F51">
      <w:pPr>
        <w:autoSpaceDN w:val="0"/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四、其它未尽事项，双方协商解决。协商不成的可向甲方所在地人民法院起诉。如有未尽事宜，可另行签订补充合同，合同附件与本合同具有同等的法律效力。</w:t>
      </w:r>
    </w:p>
    <w:p w14:paraId="3272B915" w14:textId="77777777" w:rsidR="007D4F51" w:rsidRDefault="007D4F51" w:rsidP="007D4F51">
      <w:pPr>
        <w:autoSpaceDN w:val="0"/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五、一方在本合同履行过程中向对方发出或者提供的所有通知、文件、文书、资料等；均以本合同所列明的地址送达。一方如果迁址、变更电话，应当书面通知对方，未履行书面通知义务的，一方按原地址邮寄相关材料或通知相关信息即视为已履行送达义务。当面交付上述材料的，在交付之时视为送达；以邮寄方式交付的，寄出、发出或者投邮后即视为送达。</w:t>
      </w:r>
    </w:p>
    <w:p w14:paraId="763317FE" w14:textId="77777777" w:rsidR="007D4F51" w:rsidRDefault="007D4F51" w:rsidP="007D4F51">
      <w:pPr>
        <w:autoSpaceDN w:val="0"/>
        <w:spacing w:line="360" w:lineRule="auto"/>
        <w:ind w:firstLineChars="200" w:firstLine="420"/>
        <w:rPr>
          <w:rFonts w:ascii="宋体" w:hAnsi="宋体" w:cs="宋体"/>
        </w:rPr>
      </w:pPr>
    </w:p>
    <w:tbl>
      <w:tblPr>
        <w:tblW w:w="9080" w:type="dxa"/>
        <w:jc w:val="center"/>
        <w:tblLayout w:type="fixed"/>
        <w:tblLook w:val="04A0" w:firstRow="1" w:lastRow="0" w:firstColumn="1" w:lastColumn="0" w:noHBand="0" w:noVBand="1"/>
      </w:tblPr>
      <w:tblGrid>
        <w:gridCol w:w="4434"/>
        <w:gridCol w:w="4646"/>
      </w:tblGrid>
      <w:tr w:rsidR="007D4F51" w14:paraId="1FD1B4A3" w14:textId="77777777" w:rsidTr="00840BF7">
        <w:trPr>
          <w:jc w:val="center"/>
        </w:trPr>
        <w:tc>
          <w:tcPr>
            <w:tcW w:w="4434" w:type="dxa"/>
          </w:tcPr>
          <w:p w14:paraId="212C6269" w14:textId="77777777" w:rsidR="007D4F51" w:rsidRDefault="007D4F51" w:rsidP="00840BF7">
            <w:pPr>
              <w:autoSpaceDN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</w:rPr>
              <w:t>甲方：华南农业大学</w:t>
            </w:r>
            <w:r>
              <w:rPr>
                <w:rFonts w:ascii="宋体" w:hAnsi="宋体" w:cs="宋体" w:hint="eastAsia"/>
                <w:b/>
              </w:rPr>
              <w:t>林学与风景园林学院</w:t>
            </w:r>
          </w:p>
        </w:tc>
        <w:tc>
          <w:tcPr>
            <w:tcW w:w="4646" w:type="dxa"/>
          </w:tcPr>
          <w:p w14:paraId="3EC828CA" w14:textId="77777777" w:rsidR="007D4F51" w:rsidRDefault="007D4F51" w:rsidP="00840BF7">
            <w:pPr>
              <w:autoSpaceDN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</w:rPr>
              <w:t>乙方：</w:t>
            </w:r>
            <w:r>
              <w:rPr>
                <w:rFonts w:ascii="宋体" w:hAnsi="宋体" w:cs="宋体" w:hint="eastAsia"/>
                <w:b/>
                <w:bCs/>
              </w:rPr>
              <w:t xml:space="preserve">      </w:t>
            </w:r>
          </w:p>
        </w:tc>
      </w:tr>
      <w:tr w:rsidR="007D4F51" w14:paraId="0E411C03" w14:textId="77777777" w:rsidTr="00840BF7">
        <w:trPr>
          <w:jc w:val="center"/>
        </w:trPr>
        <w:tc>
          <w:tcPr>
            <w:tcW w:w="4434" w:type="dxa"/>
          </w:tcPr>
          <w:p w14:paraId="4B0B903B" w14:textId="77777777" w:rsidR="007D4F51" w:rsidRDefault="007D4F51" w:rsidP="00840BF7">
            <w:pPr>
              <w:autoSpaceDN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负责人（签字）</w:t>
            </w:r>
            <w:r>
              <w:rPr>
                <w:rFonts w:ascii="宋体" w:hAnsi="宋体" w:cs="宋体"/>
                <w:b/>
              </w:rPr>
              <w:t>：</w:t>
            </w:r>
            <w:r>
              <w:rPr>
                <w:rFonts w:ascii="宋体" w:hAnsi="宋体" w:cs="宋体" w:hint="eastAsia"/>
                <w:b/>
              </w:rPr>
              <w:t xml:space="preserve">                </w:t>
            </w:r>
          </w:p>
        </w:tc>
        <w:tc>
          <w:tcPr>
            <w:tcW w:w="4646" w:type="dxa"/>
          </w:tcPr>
          <w:p w14:paraId="15A8F80F" w14:textId="77777777" w:rsidR="007D4F51" w:rsidRDefault="007D4F51" w:rsidP="00840BF7">
            <w:pPr>
              <w:autoSpaceDN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负责人（签字）</w:t>
            </w:r>
            <w:r>
              <w:rPr>
                <w:rFonts w:ascii="宋体" w:hAnsi="宋体" w:cs="宋体"/>
                <w:b/>
              </w:rPr>
              <w:t>：</w:t>
            </w:r>
            <w:r>
              <w:rPr>
                <w:rFonts w:ascii="宋体" w:hAnsi="宋体" w:cs="宋体" w:hint="eastAsia"/>
                <w:b/>
              </w:rPr>
              <w:t xml:space="preserve">                </w:t>
            </w:r>
          </w:p>
        </w:tc>
      </w:tr>
      <w:tr w:rsidR="007D4F51" w14:paraId="1C233EF3" w14:textId="77777777" w:rsidTr="00840BF7">
        <w:trPr>
          <w:jc w:val="center"/>
        </w:trPr>
        <w:tc>
          <w:tcPr>
            <w:tcW w:w="4434" w:type="dxa"/>
          </w:tcPr>
          <w:p w14:paraId="72DC5A48" w14:textId="77777777" w:rsidR="007D4F51" w:rsidRDefault="007D4F51" w:rsidP="00840BF7">
            <w:pPr>
              <w:autoSpaceDN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地址：广州市天河区五山路483号  </w:t>
            </w:r>
          </w:p>
          <w:p w14:paraId="0A806908" w14:textId="77777777" w:rsidR="007D4F51" w:rsidRDefault="007D4F51" w:rsidP="00840BF7">
            <w:pPr>
              <w:autoSpaceDN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联系人：                 </w:t>
            </w:r>
          </w:p>
          <w:p w14:paraId="7B4A0888" w14:textId="77777777" w:rsidR="007D4F51" w:rsidRDefault="007D4F51" w:rsidP="00840BF7">
            <w:pPr>
              <w:autoSpaceDN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联系电话：                 </w:t>
            </w:r>
          </w:p>
          <w:p w14:paraId="62364530" w14:textId="77777777" w:rsidR="007D4F51" w:rsidRDefault="007D4F51" w:rsidP="00840BF7">
            <w:pPr>
              <w:autoSpaceDN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电子邮件：              </w:t>
            </w:r>
          </w:p>
        </w:tc>
        <w:tc>
          <w:tcPr>
            <w:tcW w:w="4646" w:type="dxa"/>
          </w:tcPr>
          <w:p w14:paraId="57091EF9" w14:textId="77777777" w:rsidR="007D4F51" w:rsidRDefault="007D4F51" w:rsidP="00840BF7">
            <w:pPr>
              <w:autoSpaceDN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地址：     </w:t>
            </w:r>
          </w:p>
          <w:p w14:paraId="13F61CD0" w14:textId="77777777" w:rsidR="007D4F51" w:rsidRDefault="007D4F51" w:rsidP="00840BF7">
            <w:pPr>
              <w:autoSpaceDN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联系人：            </w:t>
            </w:r>
          </w:p>
          <w:p w14:paraId="63BC0FAF" w14:textId="77777777" w:rsidR="007D4F51" w:rsidRDefault="007D4F51" w:rsidP="00840BF7">
            <w:pPr>
              <w:autoSpaceDN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联系电话：          </w:t>
            </w:r>
          </w:p>
          <w:p w14:paraId="40B28849" w14:textId="77777777" w:rsidR="007D4F51" w:rsidRDefault="007D4F51" w:rsidP="00840BF7">
            <w:pPr>
              <w:autoSpaceDN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电子邮件：                     </w:t>
            </w:r>
          </w:p>
        </w:tc>
      </w:tr>
      <w:tr w:rsidR="007D4F51" w14:paraId="5E1DB976" w14:textId="77777777" w:rsidTr="00840BF7">
        <w:trPr>
          <w:jc w:val="center"/>
        </w:trPr>
        <w:tc>
          <w:tcPr>
            <w:tcW w:w="4434" w:type="dxa"/>
          </w:tcPr>
          <w:p w14:paraId="0F32AF5F" w14:textId="77777777" w:rsidR="007D4F51" w:rsidRDefault="007D4F51" w:rsidP="00840BF7">
            <w:pPr>
              <w:autoSpaceDN w:val="0"/>
              <w:spacing w:line="360" w:lineRule="auto"/>
              <w:ind w:firstLineChars="700" w:firstLine="1476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 xml:space="preserve"> 年  月  日</w:t>
            </w:r>
          </w:p>
        </w:tc>
        <w:tc>
          <w:tcPr>
            <w:tcW w:w="4646" w:type="dxa"/>
          </w:tcPr>
          <w:p w14:paraId="267E80BE" w14:textId="77777777" w:rsidR="007D4F51" w:rsidRDefault="007D4F51" w:rsidP="00840BF7">
            <w:pPr>
              <w:autoSpaceDN w:val="0"/>
              <w:spacing w:line="360" w:lineRule="auto"/>
              <w:ind w:firstLineChars="800" w:firstLine="1687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 xml:space="preserve"> 年  月  日</w:t>
            </w:r>
          </w:p>
        </w:tc>
      </w:tr>
    </w:tbl>
    <w:p w14:paraId="3560C5CD" w14:textId="77777777" w:rsidR="007D4F51" w:rsidRDefault="007D4F51" w:rsidP="007D4F51"/>
    <w:p w14:paraId="5C910C75" w14:textId="77777777" w:rsidR="007D4F51" w:rsidRDefault="007D4F51" w:rsidP="007D4F51">
      <w:pPr>
        <w:wordWrap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4397CD2E" w14:textId="77777777" w:rsidR="007D4F51" w:rsidRDefault="007D4F51" w:rsidP="007D4F51">
      <w:pPr>
        <w:wordWrap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31A72E09" w14:textId="77777777" w:rsidR="007D4F51" w:rsidRDefault="007D4F51" w:rsidP="007D4F51">
      <w:pPr>
        <w:wordWrap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759DDE51" w14:textId="77777777" w:rsidR="007D4F51" w:rsidRDefault="007D4F51" w:rsidP="007D4F51">
      <w:pPr>
        <w:wordWrap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4466BB77" w14:textId="77777777" w:rsidR="007D4F51" w:rsidRDefault="007D4F51" w:rsidP="007D4F51">
      <w:pPr>
        <w:wordWrap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3432AFC1" w14:textId="77777777" w:rsidR="007D4F51" w:rsidRDefault="007D4F51" w:rsidP="007D4F51">
      <w:pPr>
        <w:wordWrap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178D4BB1" w14:textId="77777777" w:rsidR="007D4F51" w:rsidRDefault="007D4F51" w:rsidP="007D4F51">
      <w:pPr>
        <w:wordWrap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229D9135" w14:textId="77777777" w:rsidR="007D4F51" w:rsidRDefault="007D4F51" w:rsidP="007D4F51">
      <w:pPr>
        <w:wordWrap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11D851CF" w14:textId="77777777" w:rsidR="007D4F51" w:rsidRDefault="007D4F51" w:rsidP="007D4F51">
      <w:pPr>
        <w:wordWrap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32C7247A" w14:textId="77777777" w:rsidR="007D4F51" w:rsidRDefault="007D4F51" w:rsidP="007D4F51">
      <w:pPr>
        <w:wordWrap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1CCF3197" w14:textId="77777777" w:rsidR="007D4F51" w:rsidRDefault="007D4F51" w:rsidP="007D4F51">
      <w:pPr>
        <w:wordWrap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53AE3C74" w14:textId="77777777" w:rsidR="007D4F51" w:rsidRDefault="007D4F51" w:rsidP="007D4F51">
      <w:pPr>
        <w:wordWrap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1B134F66" w14:textId="77777777" w:rsidR="000F34D6" w:rsidRPr="007D4F51" w:rsidRDefault="000F34D6"/>
    <w:sectPr w:rsidR="000F34D6" w:rsidRPr="007D4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51"/>
    <w:rsid w:val="000F34D6"/>
    <w:rsid w:val="007D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1E31"/>
  <w15:chartTrackingRefBased/>
  <w15:docId w15:val="{0505E858-2C4C-47B7-B5EB-2F66C586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F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育涵 王</dc:creator>
  <cp:keywords/>
  <dc:description/>
  <cp:lastModifiedBy>育涵 王</cp:lastModifiedBy>
  <cp:revision>1</cp:revision>
  <dcterms:created xsi:type="dcterms:W3CDTF">2023-10-09T06:56:00Z</dcterms:created>
  <dcterms:modified xsi:type="dcterms:W3CDTF">2023-10-09T06:57:00Z</dcterms:modified>
</cp:coreProperties>
</file>